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C9" w:rsidRPr="00932024" w:rsidRDefault="00271CC9" w:rsidP="00136ED7">
      <w:pPr>
        <w:autoSpaceDE w:val="0"/>
        <w:autoSpaceDN w:val="0"/>
        <w:adjustRightInd w:val="0"/>
        <w:spacing w:afterLines="50" w:after="156" w:line="480" w:lineRule="exact"/>
        <w:jc w:val="left"/>
        <w:rPr>
          <w:rFonts w:ascii="黑体" w:eastAsia="黑体" w:cs="黑体"/>
          <w:color w:val="000000"/>
          <w:kern w:val="0"/>
          <w:sz w:val="24"/>
        </w:rPr>
      </w:pPr>
      <w:r w:rsidRPr="008D626C">
        <w:rPr>
          <w:rFonts w:ascii="黑体" w:eastAsia="黑体" w:cs="黑体" w:hint="eastAsia"/>
          <w:color w:val="000000"/>
          <w:kern w:val="0"/>
          <w:sz w:val="24"/>
        </w:rPr>
        <w:t>证</w:t>
      </w:r>
      <w:r w:rsidRPr="00932024">
        <w:rPr>
          <w:rFonts w:ascii="黑体" w:eastAsia="黑体" w:cs="黑体" w:hint="eastAsia"/>
          <w:color w:val="000000"/>
          <w:kern w:val="0"/>
          <w:sz w:val="24"/>
        </w:rPr>
        <w:t>券代码：</w:t>
      </w:r>
      <w:r w:rsidRPr="00932024">
        <w:rPr>
          <w:rFonts w:ascii="黑体" w:eastAsia="黑体" w:cs="黑体"/>
          <w:color w:val="000000"/>
          <w:kern w:val="0"/>
          <w:sz w:val="24"/>
        </w:rPr>
        <w:t>600</w:t>
      </w:r>
      <w:r w:rsidRPr="00932024">
        <w:rPr>
          <w:rFonts w:ascii="黑体" w:eastAsia="黑体" w:cs="黑体" w:hint="eastAsia"/>
          <w:color w:val="000000"/>
          <w:kern w:val="0"/>
          <w:sz w:val="24"/>
        </w:rPr>
        <w:t xml:space="preserve">008        证券简称：首创股份        </w:t>
      </w:r>
      <w:r w:rsidRPr="00293EFD">
        <w:rPr>
          <w:rFonts w:ascii="黑体" w:eastAsia="黑体" w:cs="黑体" w:hint="eastAsia"/>
          <w:color w:val="000000"/>
          <w:kern w:val="0"/>
          <w:sz w:val="24"/>
        </w:rPr>
        <w:t>公告编号：临</w:t>
      </w:r>
      <w:r w:rsidRPr="00087BD9">
        <w:rPr>
          <w:rFonts w:ascii="黑体" w:eastAsia="黑体" w:cs="黑体"/>
          <w:color w:val="000000"/>
          <w:kern w:val="0"/>
          <w:sz w:val="24"/>
        </w:rPr>
        <w:t>20</w:t>
      </w:r>
      <w:r w:rsidR="00093ACF" w:rsidRPr="00087BD9">
        <w:rPr>
          <w:rFonts w:ascii="黑体" w:eastAsia="黑体" w:cs="黑体" w:hint="eastAsia"/>
          <w:color w:val="000000"/>
          <w:kern w:val="0"/>
          <w:sz w:val="24"/>
        </w:rPr>
        <w:t>17</w:t>
      </w:r>
      <w:r w:rsidRPr="00087BD9">
        <w:rPr>
          <w:rFonts w:ascii="黑体" w:eastAsia="黑体" w:cs="黑体" w:hint="eastAsia"/>
          <w:color w:val="000000"/>
          <w:kern w:val="0"/>
          <w:sz w:val="24"/>
        </w:rPr>
        <w:t>－</w:t>
      </w:r>
      <w:r w:rsidR="001E2F7D" w:rsidRPr="00087BD9">
        <w:rPr>
          <w:rFonts w:ascii="黑体" w:eastAsia="黑体" w:cs="黑体" w:hint="eastAsia"/>
          <w:color w:val="000000"/>
          <w:kern w:val="0"/>
          <w:sz w:val="24"/>
        </w:rPr>
        <w:t>008</w:t>
      </w:r>
    </w:p>
    <w:p w:rsidR="00271CC9" w:rsidRDefault="00271CC9" w:rsidP="00136ED7">
      <w:pPr>
        <w:autoSpaceDE w:val="0"/>
        <w:autoSpaceDN w:val="0"/>
        <w:adjustRightInd w:val="0"/>
        <w:snapToGrid w:val="0"/>
        <w:spacing w:afterLines="50" w:after="156" w:line="480" w:lineRule="exact"/>
        <w:jc w:val="center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 xml:space="preserve"> </w:t>
      </w:r>
    </w:p>
    <w:p w:rsidR="00271CC9" w:rsidRPr="00932024" w:rsidRDefault="00271CC9" w:rsidP="00136ED7">
      <w:pPr>
        <w:spacing w:afterLines="50" w:after="156" w:line="480" w:lineRule="exact"/>
        <w:jc w:val="center"/>
        <w:rPr>
          <w:rFonts w:ascii="黑体" w:eastAsia="黑体"/>
          <w:b/>
          <w:color w:val="FF0000"/>
          <w:sz w:val="36"/>
          <w:szCs w:val="36"/>
        </w:rPr>
      </w:pPr>
      <w:r w:rsidRPr="00932024">
        <w:rPr>
          <w:rFonts w:ascii="黑体" w:eastAsia="黑体" w:hint="eastAsia"/>
          <w:b/>
          <w:color w:val="FF0000"/>
          <w:sz w:val="36"/>
          <w:szCs w:val="36"/>
        </w:rPr>
        <w:t>北京首创股份有限公司</w:t>
      </w:r>
    </w:p>
    <w:p w:rsidR="00271CC9" w:rsidRPr="00271CC9" w:rsidRDefault="006674B8" w:rsidP="00136ED7">
      <w:pPr>
        <w:spacing w:afterLines="50" w:after="156" w:line="480" w:lineRule="exact"/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rFonts w:ascii="黑体" w:eastAsia="黑体" w:hint="eastAsia"/>
          <w:b/>
          <w:color w:val="FF0000"/>
          <w:sz w:val="36"/>
          <w:szCs w:val="36"/>
        </w:rPr>
        <w:t>关于</w:t>
      </w:r>
      <w:r w:rsidR="00271CC9" w:rsidRPr="00271CC9">
        <w:rPr>
          <w:rFonts w:ascii="黑体" w:eastAsia="黑体" w:hint="eastAsia"/>
          <w:b/>
          <w:color w:val="FF0000"/>
          <w:sz w:val="36"/>
          <w:szCs w:val="36"/>
        </w:rPr>
        <w:t>签订战略</w:t>
      </w:r>
      <w:r>
        <w:rPr>
          <w:rFonts w:ascii="黑体" w:eastAsia="黑体" w:hint="eastAsia"/>
          <w:b/>
          <w:color w:val="FF0000"/>
          <w:sz w:val="36"/>
          <w:szCs w:val="36"/>
        </w:rPr>
        <w:t>合作</w:t>
      </w:r>
      <w:r w:rsidR="001A4D3C">
        <w:rPr>
          <w:rFonts w:ascii="黑体" w:eastAsia="黑体" w:hint="eastAsia"/>
          <w:b/>
          <w:color w:val="FF0000"/>
          <w:sz w:val="36"/>
          <w:szCs w:val="36"/>
        </w:rPr>
        <w:t>框架</w:t>
      </w:r>
      <w:r w:rsidR="00271CC9" w:rsidRPr="00271CC9">
        <w:rPr>
          <w:rFonts w:ascii="黑体" w:eastAsia="黑体" w:hint="eastAsia"/>
          <w:b/>
          <w:color w:val="FF0000"/>
          <w:sz w:val="36"/>
          <w:szCs w:val="36"/>
        </w:rPr>
        <w:t>协议</w:t>
      </w:r>
      <w:r w:rsidR="00021559">
        <w:rPr>
          <w:rFonts w:ascii="黑体" w:eastAsia="黑体" w:hint="eastAsia"/>
          <w:b/>
          <w:color w:val="FF0000"/>
          <w:sz w:val="36"/>
          <w:szCs w:val="36"/>
        </w:rPr>
        <w:t>的</w:t>
      </w:r>
      <w:r w:rsidR="00271CC9" w:rsidRPr="00271CC9">
        <w:rPr>
          <w:rFonts w:ascii="黑体" w:eastAsia="黑体" w:hint="eastAsia"/>
          <w:b/>
          <w:color w:val="FF0000"/>
          <w:sz w:val="36"/>
          <w:szCs w:val="36"/>
        </w:rPr>
        <w:t>公告</w:t>
      </w:r>
    </w:p>
    <w:p w:rsidR="00271CC9" w:rsidRPr="00932024" w:rsidRDefault="00271CC9" w:rsidP="00136ED7">
      <w:pPr>
        <w:autoSpaceDE w:val="0"/>
        <w:autoSpaceDN w:val="0"/>
        <w:adjustRightInd w:val="0"/>
        <w:spacing w:afterLines="50" w:after="156" w:line="480" w:lineRule="exact"/>
        <w:ind w:firstLineChars="150" w:firstLine="542"/>
        <w:jc w:val="left"/>
        <w:rPr>
          <w:rFonts w:ascii="黑体" w:eastAsia="黑体" w:hAnsi="宋体"/>
          <w:b/>
          <w:color w:val="000000"/>
          <w:sz w:val="36"/>
          <w:szCs w:val="36"/>
        </w:rPr>
      </w:pPr>
    </w:p>
    <w:p w:rsidR="00271CC9" w:rsidRPr="00932024" w:rsidRDefault="00271CC9" w:rsidP="0013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50" w:after="156" w:line="480" w:lineRule="exact"/>
        <w:rPr>
          <w:rFonts w:ascii="宋体" w:hAnsi="宋体"/>
          <w:color w:val="000000"/>
          <w:sz w:val="24"/>
        </w:rPr>
      </w:pPr>
      <w:r w:rsidRPr="00932024">
        <w:rPr>
          <w:rFonts w:ascii="宋体" w:hAnsi="宋体" w:hint="eastAsia"/>
          <w:color w:val="000000"/>
          <w:sz w:val="24"/>
        </w:rPr>
        <w:t xml:space="preserve">    本公司董事会及全体董事保证本公告内容不存在任何虚假记载、误导性陈述或者重大遗漏，并对其内容的真实性、准确性和完整性承担个别及连带责任。</w:t>
      </w:r>
    </w:p>
    <w:p w:rsidR="00271CC9" w:rsidRPr="00D13489" w:rsidRDefault="00271CC9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2"/>
        <w:rPr>
          <w:rFonts w:ascii="宋体" w:hAnsi="宋体"/>
          <w:b/>
          <w:sz w:val="24"/>
        </w:rPr>
      </w:pPr>
    </w:p>
    <w:p w:rsidR="00271CC9" w:rsidRPr="00271CC9" w:rsidRDefault="00271CC9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2"/>
        <w:rPr>
          <w:rFonts w:ascii="宋体" w:hAnsi="宋体"/>
          <w:b/>
          <w:sz w:val="24"/>
        </w:rPr>
      </w:pPr>
      <w:r w:rsidRPr="00271CC9">
        <w:rPr>
          <w:rFonts w:ascii="宋体" w:hAnsi="宋体" w:hint="eastAsia"/>
          <w:b/>
          <w:sz w:val="24"/>
        </w:rPr>
        <w:t>重要内容提示:</w:t>
      </w:r>
    </w:p>
    <w:p w:rsidR="00271CC9" w:rsidRPr="004B6FD4" w:rsidRDefault="00271CC9" w:rsidP="00136ED7">
      <w:pPr>
        <w:pStyle w:val="a6"/>
        <w:numPr>
          <w:ilvl w:val="0"/>
          <w:numId w:val="3"/>
        </w:numPr>
        <w:adjustRightInd w:val="0"/>
        <w:snapToGrid w:val="0"/>
        <w:spacing w:beforeLines="50" w:before="156" w:afterLines="50" w:after="156" w:line="480" w:lineRule="exact"/>
        <w:ind w:left="0" w:firstLineChars="0" w:firstLine="426"/>
        <w:rPr>
          <w:rFonts w:ascii="宋体" w:hAnsi="宋体"/>
          <w:sz w:val="24"/>
        </w:rPr>
      </w:pPr>
      <w:r w:rsidRPr="005B140D">
        <w:rPr>
          <w:rFonts w:ascii="宋体" w:hAnsi="宋体" w:hint="eastAsia"/>
          <w:b/>
          <w:sz w:val="24"/>
        </w:rPr>
        <w:t>履约的重大风险及不确定性</w:t>
      </w:r>
      <w:r w:rsidR="005B140D" w:rsidRPr="005B140D">
        <w:rPr>
          <w:rFonts w:ascii="宋体" w:hAnsi="宋体" w:hint="eastAsia"/>
          <w:b/>
          <w:sz w:val="24"/>
        </w:rPr>
        <w:t>：</w:t>
      </w:r>
      <w:r w:rsidR="00650A17">
        <w:rPr>
          <w:rFonts w:ascii="宋体" w:hAnsi="宋体" w:hint="eastAsia"/>
          <w:sz w:val="24"/>
        </w:rPr>
        <w:t>本次</w:t>
      </w:r>
      <w:r w:rsidR="005B140D" w:rsidRPr="005B140D">
        <w:rPr>
          <w:rFonts w:ascii="宋体" w:hAnsi="宋体" w:hint="eastAsia"/>
          <w:sz w:val="24"/>
        </w:rPr>
        <w:t>签</w:t>
      </w:r>
      <w:r w:rsidR="005B140D" w:rsidRPr="004B6FD4">
        <w:rPr>
          <w:rFonts w:ascii="宋体" w:hAnsi="宋体" w:hint="eastAsia"/>
          <w:sz w:val="24"/>
        </w:rPr>
        <w:t>订的仅为战略合作</w:t>
      </w:r>
      <w:r w:rsidR="001A4D3C">
        <w:rPr>
          <w:rFonts w:ascii="宋体" w:hAnsi="宋体" w:hint="eastAsia"/>
          <w:sz w:val="24"/>
        </w:rPr>
        <w:t>框架</w:t>
      </w:r>
      <w:r w:rsidR="005B140D" w:rsidRPr="004B6FD4">
        <w:rPr>
          <w:rFonts w:ascii="宋体" w:hAnsi="宋体" w:hint="eastAsia"/>
          <w:sz w:val="24"/>
        </w:rPr>
        <w:t>协议，具体的实施内容和进度尚存在不确定性。</w:t>
      </w:r>
    </w:p>
    <w:p w:rsidR="00E744C0" w:rsidRPr="004B6FD4" w:rsidRDefault="00271CC9" w:rsidP="00136ED7">
      <w:pPr>
        <w:pStyle w:val="a6"/>
        <w:numPr>
          <w:ilvl w:val="0"/>
          <w:numId w:val="3"/>
        </w:numPr>
        <w:adjustRightInd w:val="0"/>
        <w:snapToGrid w:val="0"/>
        <w:spacing w:beforeLines="50" w:before="156" w:afterLines="50" w:after="156" w:line="480" w:lineRule="exact"/>
        <w:ind w:left="0" w:firstLineChars="0" w:firstLine="480"/>
        <w:rPr>
          <w:rFonts w:ascii="宋体" w:hAnsi="宋体"/>
          <w:sz w:val="24"/>
        </w:rPr>
      </w:pPr>
      <w:r w:rsidRPr="004B6FD4">
        <w:rPr>
          <w:rFonts w:ascii="宋体" w:hAnsi="宋体" w:hint="eastAsia"/>
          <w:b/>
          <w:sz w:val="24"/>
        </w:rPr>
        <w:t>对上市公司</w:t>
      </w:r>
      <w:proofErr w:type="gramStart"/>
      <w:r w:rsidRPr="004B6FD4">
        <w:rPr>
          <w:rFonts w:ascii="宋体" w:hAnsi="宋体" w:hint="eastAsia"/>
          <w:b/>
          <w:sz w:val="24"/>
        </w:rPr>
        <w:t>当年业绩</w:t>
      </w:r>
      <w:proofErr w:type="gramEnd"/>
      <w:r w:rsidRPr="004B6FD4">
        <w:rPr>
          <w:rFonts w:ascii="宋体" w:hAnsi="宋体" w:hint="eastAsia"/>
          <w:b/>
          <w:sz w:val="24"/>
        </w:rPr>
        <w:t>的影响</w:t>
      </w:r>
      <w:r w:rsidR="005B140D" w:rsidRPr="004B6FD4">
        <w:rPr>
          <w:rFonts w:ascii="宋体" w:hAnsi="宋体" w:hint="eastAsia"/>
          <w:b/>
          <w:sz w:val="24"/>
        </w:rPr>
        <w:t>：</w:t>
      </w:r>
      <w:r w:rsidR="005B140D" w:rsidRPr="004B6FD4">
        <w:rPr>
          <w:rFonts w:ascii="宋体" w:hAnsi="宋体" w:hint="eastAsia"/>
          <w:sz w:val="24"/>
        </w:rPr>
        <w:t>本协议的履行对公司</w:t>
      </w:r>
      <w:r w:rsidR="00110E6A">
        <w:rPr>
          <w:rFonts w:ascii="宋体" w:hAnsi="宋体"/>
          <w:sz w:val="24"/>
        </w:rPr>
        <w:t>201</w:t>
      </w:r>
      <w:r w:rsidR="00093ACF">
        <w:rPr>
          <w:rFonts w:ascii="宋体" w:hAnsi="宋体" w:hint="eastAsia"/>
          <w:sz w:val="24"/>
        </w:rPr>
        <w:t>7</w:t>
      </w:r>
      <w:r w:rsidR="005B140D" w:rsidRPr="004B6FD4">
        <w:rPr>
          <w:rFonts w:ascii="宋体" w:hAnsi="宋体" w:hint="eastAsia"/>
          <w:sz w:val="24"/>
        </w:rPr>
        <w:t>年度经营业绩不构成重大影响。</w:t>
      </w:r>
    </w:p>
    <w:p w:rsidR="00271CC9" w:rsidRPr="00110E6A" w:rsidRDefault="00271CC9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rPr>
          <w:rFonts w:ascii="宋体" w:hAnsi="宋体"/>
          <w:sz w:val="24"/>
        </w:rPr>
      </w:pPr>
    </w:p>
    <w:p w:rsidR="00271CC9" w:rsidRPr="004B6FD4" w:rsidRDefault="00271CC9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2"/>
        <w:rPr>
          <w:rFonts w:ascii="宋体" w:hAnsi="宋体"/>
          <w:b/>
          <w:sz w:val="24"/>
        </w:rPr>
      </w:pPr>
      <w:r w:rsidRPr="004B6FD4">
        <w:rPr>
          <w:rFonts w:ascii="宋体" w:hAnsi="宋体" w:hint="eastAsia"/>
          <w:b/>
          <w:sz w:val="24"/>
        </w:rPr>
        <w:t>一、</w:t>
      </w:r>
      <w:r w:rsidR="00B96F12" w:rsidRPr="00B96F12">
        <w:rPr>
          <w:rFonts w:ascii="宋体" w:hAnsi="宋体" w:hint="eastAsia"/>
          <w:b/>
          <w:sz w:val="24"/>
        </w:rPr>
        <w:t>协议签订的基本情况</w:t>
      </w:r>
    </w:p>
    <w:p w:rsidR="00021559" w:rsidRPr="00021559" w:rsidRDefault="00021559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rPr>
          <w:rFonts w:ascii="宋体" w:hAnsi="宋体"/>
          <w:sz w:val="24"/>
        </w:rPr>
      </w:pPr>
      <w:r w:rsidRPr="004B6FD4">
        <w:rPr>
          <w:rFonts w:ascii="宋体" w:hAnsi="宋体" w:hint="eastAsia"/>
          <w:sz w:val="24"/>
        </w:rPr>
        <w:t>北京首创股份有限公司（以下简称“公司”）</w:t>
      </w:r>
      <w:r w:rsidR="00121BE4">
        <w:rPr>
          <w:rFonts w:ascii="宋体" w:hAnsi="宋体" w:hint="eastAsia"/>
          <w:sz w:val="24"/>
        </w:rPr>
        <w:t>近日</w:t>
      </w:r>
      <w:r w:rsidR="00650A17">
        <w:rPr>
          <w:rFonts w:ascii="宋体" w:hAnsi="宋体" w:hint="eastAsia"/>
          <w:sz w:val="24"/>
        </w:rPr>
        <w:t>与</w:t>
      </w:r>
      <w:r w:rsidR="00093ACF">
        <w:rPr>
          <w:rFonts w:ascii="宋体" w:hAnsi="宋体" w:hint="eastAsia"/>
          <w:sz w:val="24"/>
        </w:rPr>
        <w:t>江苏省扬中经济开发区管理委员会</w:t>
      </w:r>
      <w:r w:rsidR="00251F80">
        <w:rPr>
          <w:rFonts w:ascii="宋体" w:hAnsi="宋体" w:hint="eastAsia"/>
          <w:sz w:val="24"/>
        </w:rPr>
        <w:t>（以下简称“经开区管委会”）</w:t>
      </w:r>
      <w:r w:rsidR="001A4D3C" w:rsidRPr="001A4D3C">
        <w:rPr>
          <w:rFonts w:ascii="宋体" w:hAnsi="宋体" w:hint="eastAsia"/>
          <w:sz w:val="24"/>
        </w:rPr>
        <w:t>签订了</w:t>
      </w:r>
      <w:r w:rsidRPr="004B6FD4">
        <w:rPr>
          <w:rFonts w:ascii="宋体" w:hAnsi="宋体" w:hint="eastAsia"/>
          <w:sz w:val="24"/>
        </w:rPr>
        <w:t>《</w:t>
      </w:r>
      <w:r w:rsidR="00093ACF">
        <w:rPr>
          <w:rFonts w:ascii="宋体" w:hAnsi="宋体" w:hint="eastAsia"/>
          <w:sz w:val="24"/>
        </w:rPr>
        <w:t>江苏省扬中经济开发区水环境综合治理合作</w:t>
      </w:r>
      <w:r w:rsidR="001A4D3C" w:rsidRPr="001A4D3C">
        <w:rPr>
          <w:rFonts w:ascii="宋体" w:hAnsi="宋体" w:hint="eastAsia"/>
          <w:sz w:val="24"/>
        </w:rPr>
        <w:t>协议</w:t>
      </w:r>
      <w:r w:rsidRPr="004B6FD4">
        <w:rPr>
          <w:rFonts w:ascii="宋体" w:hAnsi="宋体" w:hint="eastAsia"/>
          <w:sz w:val="24"/>
        </w:rPr>
        <w:t>》</w:t>
      </w:r>
      <w:r w:rsidR="001A4D3C">
        <w:rPr>
          <w:rFonts w:ascii="宋体" w:hAnsi="宋体" w:hint="eastAsia"/>
          <w:sz w:val="24"/>
        </w:rPr>
        <w:t>，</w:t>
      </w:r>
      <w:r w:rsidR="007D4EBB" w:rsidRPr="007D4EBB">
        <w:rPr>
          <w:rFonts w:ascii="宋体" w:hAnsi="宋体" w:hint="eastAsia"/>
          <w:sz w:val="24"/>
        </w:rPr>
        <w:t>本协议为战略合作框架协议，</w:t>
      </w:r>
      <w:r w:rsidR="009C0F1A" w:rsidRPr="007D4EBB">
        <w:rPr>
          <w:rFonts w:ascii="宋体" w:hAnsi="宋体" w:hint="eastAsia"/>
          <w:sz w:val="24"/>
        </w:rPr>
        <w:t>具体合作事宜</w:t>
      </w:r>
      <w:r w:rsidR="007D4EBB" w:rsidRPr="007D4EBB">
        <w:rPr>
          <w:rFonts w:ascii="宋体" w:hAnsi="宋体" w:hint="eastAsia"/>
          <w:sz w:val="24"/>
        </w:rPr>
        <w:t>将在明确后根据《上海证券交易所上市规则》、《公司章程》等法律、法规、规范性文件及公司制度的规定</w:t>
      </w:r>
      <w:r w:rsidR="002C2C82">
        <w:rPr>
          <w:rFonts w:ascii="宋体" w:hAnsi="宋体" w:hint="eastAsia"/>
          <w:sz w:val="24"/>
        </w:rPr>
        <w:t>履行公司审议程序。</w:t>
      </w:r>
    </w:p>
    <w:p w:rsidR="00271CC9" w:rsidRPr="00021559" w:rsidRDefault="00021559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2"/>
        <w:rPr>
          <w:rFonts w:ascii="宋体" w:hAnsi="宋体"/>
          <w:b/>
          <w:sz w:val="24"/>
        </w:rPr>
      </w:pPr>
      <w:r w:rsidRPr="00021559">
        <w:rPr>
          <w:rFonts w:ascii="宋体" w:hAnsi="宋体" w:hint="eastAsia"/>
          <w:b/>
          <w:sz w:val="24"/>
        </w:rPr>
        <w:t>二、合作</w:t>
      </w:r>
      <w:r w:rsidR="00271CC9" w:rsidRPr="00021559">
        <w:rPr>
          <w:rFonts w:ascii="宋体" w:hAnsi="宋体" w:hint="eastAsia"/>
          <w:b/>
          <w:sz w:val="24"/>
        </w:rPr>
        <w:t>对方的基本情况</w:t>
      </w:r>
    </w:p>
    <w:p w:rsidR="00521440" w:rsidRPr="00087BD9" w:rsidRDefault="00251F80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经开区管委会</w:t>
      </w:r>
      <w:r w:rsidR="00544B35">
        <w:rPr>
          <w:rFonts w:ascii="宋体" w:hAnsi="宋体" w:hint="eastAsia"/>
          <w:sz w:val="24"/>
        </w:rPr>
        <w:t>，</w:t>
      </w:r>
      <w:r w:rsidR="00536A75">
        <w:rPr>
          <w:rFonts w:ascii="宋体" w:hAnsi="宋体" w:hint="eastAsia"/>
          <w:sz w:val="24"/>
        </w:rPr>
        <w:t>负责人</w:t>
      </w:r>
      <w:r w:rsidR="00183B2B" w:rsidRPr="00183B2B">
        <w:rPr>
          <w:rFonts w:ascii="宋体" w:hAnsi="宋体" w:hint="eastAsia"/>
          <w:sz w:val="24"/>
        </w:rPr>
        <w:t>：</w:t>
      </w:r>
      <w:r w:rsidR="00536A75" w:rsidRPr="00087BD9">
        <w:rPr>
          <w:rFonts w:ascii="宋体" w:hAnsi="宋体" w:hint="eastAsia"/>
          <w:sz w:val="24"/>
        </w:rPr>
        <w:t>林成春</w:t>
      </w:r>
      <w:r w:rsidR="00183B2B" w:rsidRPr="00087BD9">
        <w:rPr>
          <w:rFonts w:ascii="宋体" w:hAnsi="宋体" w:hint="eastAsia"/>
          <w:sz w:val="24"/>
        </w:rPr>
        <w:t>；地址：</w:t>
      </w:r>
      <w:r w:rsidR="00536A75" w:rsidRPr="00087BD9">
        <w:rPr>
          <w:rFonts w:ascii="宋体" w:hAnsi="宋体" w:hint="eastAsia"/>
          <w:sz w:val="24"/>
        </w:rPr>
        <w:t>江苏省扬中经济开发区兴隆路8</w:t>
      </w:r>
      <w:r w:rsidR="00110E6A" w:rsidRPr="00087BD9">
        <w:rPr>
          <w:rFonts w:ascii="宋体" w:hAnsi="宋体"/>
          <w:sz w:val="24"/>
        </w:rPr>
        <w:t>号</w:t>
      </w:r>
      <w:r w:rsidR="00183B2B" w:rsidRPr="00087BD9">
        <w:rPr>
          <w:rFonts w:ascii="宋体" w:hAnsi="宋体" w:hint="eastAsia"/>
          <w:sz w:val="24"/>
        </w:rPr>
        <w:t>。</w:t>
      </w:r>
      <w:r w:rsidR="00536A75" w:rsidRPr="00087BD9">
        <w:rPr>
          <w:rFonts w:ascii="宋体" w:hAnsi="宋体" w:hint="eastAsia"/>
          <w:sz w:val="24"/>
        </w:rPr>
        <w:t>江苏省扬中经济开发区管理委员会</w:t>
      </w:r>
      <w:r w:rsidR="00521440" w:rsidRPr="00087BD9">
        <w:rPr>
          <w:rFonts w:ascii="宋体" w:hAnsi="宋体" w:hint="eastAsia"/>
          <w:sz w:val="24"/>
        </w:rPr>
        <w:t>与公司</w:t>
      </w:r>
      <w:r w:rsidR="001E2F7D" w:rsidRPr="00087BD9">
        <w:rPr>
          <w:rFonts w:ascii="宋体" w:hAnsi="宋体" w:hint="eastAsia"/>
          <w:sz w:val="24"/>
        </w:rPr>
        <w:t>不存在</w:t>
      </w:r>
      <w:r w:rsidR="00521440" w:rsidRPr="00087BD9">
        <w:rPr>
          <w:rFonts w:ascii="宋体" w:hAnsi="宋体" w:hint="eastAsia"/>
          <w:sz w:val="24"/>
        </w:rPr>
        <w:t>关联关系。</w:t>
      </w:r>
    </w:p>
    <w:p w:rsidR="00271CC9" w:rsidRPr="00087BD9" w:rsidRDefault="00E108CB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2"/>
        <w:rPr>
          <w:rFonts w:ascii="宋体" w:hAnsi="宋体"/>
          <w:b/>
          <w:sz w:val="24"/>
        </w:rPr>
      </w:pPr>
      <w:r w:rsidRPr="00087BD9">
        <w:rPr>
          <w:rFonts w:ascii="宋体" w:hAnsi="宋体" w:hint="eastAsia"/>
          <w:b/>
          <w:sz w:val="24"/>
        </w:rPr>
        <w:t>三</w:t>
      </w:r>
      <w:r w:rsidR="00271CC9" w:rsidRPr="00087BD9">
        <w:rPr>
          <w:rFonts w:ascii="宋体" w:hAnsi="宋体" w:hint="eastAsia"/>
          <w:b/>
          <w:sz w:val="24"/>
        </w:rPr>
        <w:t>、协议的主要内容</w:t>
      </w:r>
    </w:p>
    <w:p w:rsidR="004C77B9" w:rsidRPr="00087BD9" w:rsidRDefault="00364DFF" w:rsidP="004C77B9">
      <w:pPr>
        <w:spacing w:line="480" w:lineRule="exact"/>
        <w:ind w:firstLineChars="200" w:firstLine="482"/>
        <w:rPr>
          <w:rFonts w:ascii="宋体" w:hAnsi="宋体"/>
          <w:sz w:val="24"/>
        </w:rPr>
      </w:pPr>
      <w:r w:rsidRPr="00087BD9">
        <w:rPr>
          <w:rFonts w:ascii="宋体" w:hAnsi="宋体" w:hint="eastAsia"/>
          <w:b/>
          <w:sz w:val="24"/>
        </w:rPr>
        <w:lastRenderedPageBreak/>
        <w:t>合作内容</w:t>
      </w:r>
      <w:r w:rsidR="004438B5" w:rsidRPr="00087BD9">
        <w:rPr>
          <w:rFonts w:ascii="宋体" w:hAnsi="宋体" w:hint="eastAsia"/>
          <w:b/>
          <w:sz w:val="24"/>
        </w:rPr>
        <w:t>：</w:t>
      </w:r>
      <w:r w:rsidR="00DA160D" w:rsidRPr="00087BD9">
        <w:rPr>
          <w:rFonts w:ascii="宋体" w:hAnsi="宋体" w:hint="eastAsia"/>
          <w:sz w:val="24"/>
        </w:rPr>
        <w:t>项目</w:t>
      </w:r>
      <w:r w:rsidR="00082D2C" w:rsidRPr="00087BD9">
        <w:rPr>
          <w:rFonts w:ascii="宋体" w:hAnsi="宋体" w:hint="eastAsia"/>
          <w:sz w:val="24"/>
        </w:rPr>
        <w:t>顶层规划、综合咨询、建设实施、运营服务、资本运作、城市水管理及环保相关领域深度合作</w:t>
      </w:r>
      <w:r w:rsidR="00DA160D" w:rsidRPr="00087BD9">
        <w:rPr>
          <w:rFonts w:ascii="宋体" w:hAnsi="宋体" w:hint="eastAsia"/>
          <w:sz w:val="24"/>
        </w:rPr>
        <w:t>等</w:t>
      </w:r>
      <w:r w:rsidR="00082D2C" w:rsidRPr="00087BD9">
        <w:rPr>
          <w:rFonts w:ascii="宋体" w:hAnsi="宋体" w:hint="eastAsia"/>
          <w:sz w:val="24"/>
        </w:rPr>
        <w:t>。</w:t>
      </w:r>
    </w:p>
    <w:p w:rsidR="00251F80" w:rsidRPr="00087BD9" w:rsidRDefault="00251F80" w:rsidP="00251F80">
      <w:pPr>
        <w:spacing w:line="480" w:lineRule="exact"/>
        <w:ind w:firstLineChars="200" w:firstLine="482"/>
        <w:rPr>
          <w:rFonts w:ascii="宋体" w:hAnsi="宋体"/>
          <w:sz w:val="24"/>
        </w:rPr>
      </w:pPr>
      <w:r w:rsidRPr="00087BD9">
        <w:rPr>
          <w:rFonts w:ascii="宋体" w:hAnsi="宋体" w:hint="eastAsia"/>
          <w:b/>
          <w:sz w:val="24"/>
        </w:rPr>
        <w:t>合作范围：</w:t>
      </w:r>
      <w:r w:rsidRPr="00087BD9">
        <w:rPr>
          <w:rFonts w:ascii="宋体" w:hAnsi="宋体" w:hint="eastAsia"/>
          <w:sz w:val="24"/>
        </w:rPr>
        <w:t>由公司提供系统性、综合性和持续性的水环境综合治理一揽子解决方案，以水生态治理为核心，重塑城市品牌价值、空间价值、民众价值、空间价值和产业价值，推动扬中经济开发区水环境综合治理项目。</w:t>
      </w:r>
    </w:p>
    <w:p w:rsidR="00251F80" w:rsidRPr="00087BD9" w:rsidRDefault="00251F80" w:rsidP="00251F80">
      <w:pPr>
        <w:spacing w:line="480" w:lineRule="exact"/>
        <w:ind w:firstLineChars="200" w:firstLine="482"/>
        <w:rPr>
          <w:rFonts w:ascii="宋体" w:hAnsi="宋体"/>
          <w:sz w:val="24"/>
        </w:rPr>
      </w:pPr>
      <w:r w:rsidRPr="00087BD9">
        <w:rPr>
          <w:rFonts w:ascii="宋体" w:hAnsi="宋体" w:hint="eastAsia"/>
          <w:b/>
          <w:sz w:val="24"/>
        </w:rPr>
        <w:t>合作方式：</w:t>
      </w:r>
      <w:r w:rsidRPr="00087BD9">
        <w:rPr>
          <w:rFonts w:hint="eastAsia"/>
          <w:sz w:val="24"/>
          <w:szCs w:val="24"/>
        </w:rPr>
        <w:t>在符合国家法律法规、宏观经济政策、产业政策、区域发展政策、金融政策的下，双方通过城市资源、行政资源、金融资源、产业资源的有机整合，切实有效的推进扬中经济开发区水环境综合治理项目。</w:t>
      </w:r>
    </w:p>
    <w:p w:rsidR="00251F80" w:rsidRPr="00087BD9" w:rsidRDefault="00251F80" w:rsidP="00251F80">
      <w:pPr>
        <w:spacing w:line="480" w:lineRule="exact"/>
        <w:ind w:firstLineChars="200" w:firstLine="480"/>
        <w:rPr>
          <w:rFonts w:ascii="宋体" w:hAnsi="宋体"/>
          <w:sz w:val="24"/>
          <w:szCs w:val="28"/>
        </w:rPr>
      </w:pPr>
      <w:r w:rsidRPr="00087BD9">
        <w:rPr>
          <w:rFonts w:hint="eastAsia"/>
          <w:sz w:val="24"/>
          <w:szCs w:val="24"/>
        </w:rPr>
        <w:t>经开区管委会或其</w:t>
      </w:r>
      <w:r w:rsidRPr="00087BD9">
        <w:rPr>
          <w:rFonts w:ascii="宋体" w:hAnsi="宋体" w:hint="eastAsia"/>
          <w:sz w:val="24"/>
          <w:szCs w:val="28"/>
        </w:rPr>
        <w:t>授权出资机构</w:t>
      </w:r>
      <w:r w:rsidRPr="00087BD9">
        <w:rPr>
          <w:sz w:val="24"/>
          <w:szCs w:val="24"/>
        </w:rPr>
        <w:t>和公司</w:t>
      </w:r>
      <w:r w:rsidRPr="00087BD9">
        <w:rPr>
          <w:rFonts w:ascii="宋体" w:hAnsi="宋体" w:hint="eastAsia"/>
          <w:sz w:val="24"/>
          <w:szCs w:val="28"/>
        </w:rPr>
        <w:t>共同出资成立项目公司，具体出资金额、出资比例、出资方式、出资时间和双方权利义务在项目公司章程中另行约定。</w:t>
      </w:r>
    </w:p>
    <w:p w:rsidR="00B11555" w:rsidRPr="00087BD9" w:rsidRDefault="001C23FB" w:rsidP="00904658">
      <w:pPr>
        <w:adjustRightInd w:val="0"/>
        <w:snapToGrid w:val="0"/>
        <w:spacing w:beforeLines="50" w:before="156" w:afterLines="50" w:after="156" w:line="480" w:lineRule="exact"/>
        <w:ind w:firstLineChars="200" w:firstLine="482"/>
        <w:rPr>
          <w:rFonts w:ascii="宋体" w:hAnsi="宋体"/>
          <w:sz w:val="24"/>
        </w:rPr>
      </w:pPr>
      <w:r w:rsidRPr="00087BD9">
        <w:rPr>
          <w:rFonts w:ascii="宋体" w:hAnsi="宋体" w:hint="eastAsia"/>
          <w:b/>
          <w:sz w:val="24"/>
        </w:rPr>
        <w:t>其他约定：</w:t>
      </w:r>
      <w:r w:rsidR="00B11555" w:rsidRPr="00087BD9">
        <w:rPr>
          <w:rFonts w:ascii="宋体" w:hAnsi="宋体" w:hint="eastAsia"/>
          <w:sz w:val="24"/>
        </w:rPr>
        <w:t>本协议为</w:t>
      </w:r>
      <w:r w:rsidR="00904658" w:rsidRPr="00087BD9">
        <w:rPr>
          <w:rFonts w:ascii="宋体" w:hAnsi="宋体" w:hint="eastAsia"/>
          <w:sz w:val="24"/>
        </w:rPr>
        <w:t>意向性文件。具体合作项目依法依规确定后，各方在具体项目合作中的权利义务，以具体项目签订的合作协议为准。</w:t>
      </w:r>
    </w:p>
    <w:p w:rsidR="00D21DA4" w:rsidRPr="00087BD9" w:rsidRDefault="00D21DA4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2"/>
        <w:rPr>
          <w:rFonts w:ascii="宋体" w:hAnsi="宋体"/>
          <w:sz w:val="24"/>
        </w:rPr>
      </w:pPr>
      <w:r w:rsidRPr="00087BD9">
        <w:rPr>
          <w:rFonts w:ascii="宋体" w:hAnsi="宋体" w:hint="eastAsia"/>
          <w:b/>
          <w:sz w:val="24"/>
        </w:rPr>
        <w:t>协议的生效条件：</w:t>
      </w:r>
      <w:r w:rsidR="00B11555" w:rsidRPr="00087BD9">
        <w:rPr>
          <w:rFonts w:ascii="宋体" w:hAnsi="宋体" w:hint="eastAsia"/>
          <w:sz w:val="24"/>
        </w:rPr>
        <w:t>各方法定代表人或授权代表签字并加盖公章之日起成立并生效。</w:t>
      </w:r>
    </w:p>
    <w:p w:rsidR="00271CC9" w:rsidRPr="00087BD9" w:rsidRDefault="00E108CB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2"/>
        <w:rPr>
          <w:rFonts w:ascii="宋体" w:hAnsi="宋体"/>
          <w:b/>
          <w:sz w:val="24"/>
        </w:rPr>
      </w:pPr>
      <w:r w:rsidRPr="00087BD9">
        <w:rPr>
          <w:rFonts w:ascii="宋体" w:hAnsi="宋体" w:hint="eastAsia"/>
          <w:b/>
          <w:sz w:val="24"/>
        </w:rPr>
        <w:t>四</w:t>
      </w:r>
      <w:r w:rsidR="00271CC9" w:rsidRPr="00087BD9">
        <w:rPr>
          <w:rFonts w:ascii="宋体" w:hAnsi="宋体" w:hint="eastAsia"/>
          <w:b/>
          <w:sz w:val="24"/>
        </w:rPr>
        <w:t>、对上市公司的影响</w:t>
      </w:r>
    </w:p>
    <w:p w:rsidR="00904658" w:rsidRPr="00087BD9" w:rsidRDefault="001D20CE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rPr>
          <w:rFonts w:ascii="宋体" w:hAnsi="宋体"/>
          <w:sz w:val="24"/>
        </w:rPr>
      </w:pPr>
      <w:r w:rsidRPr="00087BD9">
        <w:rPr>
          <w:rFonts w:ascii="宋体" w:hAnsi="宋体" w:hint="eastAsia"/>
          <w:sz w:val="24"/>
        </w:rPr>
        <w:t>本次协议的签署符合公司的战略发展需要。</w:t>
      </w:r>
      <w:r w:rsidR="00904658" w:rsidRPr="00087BD9">
        <w:rPr>
          <w:rFonts w:ascii="宋体" w:hAnsi="宋体" w:hint="eastAsia"/>
          <w:sz w:val="24"/>
        </w:rPr>
        <w:t>公司</w:t>
      </w:r>
      <w:r w:rsidRPr="00087BD9">
        <w:rPr>
          <w:rFonts w:ascii="宋体" w:hAnsi="宋体" w:hint="eastAsia"/>
          <w:sz w:val="24"/>
        </w:rPr>
        <w:t>将利用已有优势，参与扬中经济开发区建设，区域内项目也可与其形成协同效应，对公司在全国</w:t>
      </w:r>
      <w:r w:rsidR="00E168FB" w:rsidRPr="00087BD9">
        <w:rPr>
          <w:rFonts w:ascii="宋体" w:hAnsi="宋体" w:hint="eastAsia"/>
          <w:sz w:val="24"/>
        </w:rPr>
        <w:t>范围</w:t>
      </w:r>
      <w:r w:rsidR="00904658" w:rsidRPr="00087BD9">
        <w:rPr>
          <w:rFonts w:ascii="宋体" w:hAnsi="宋体" w:hint="eastAsia"/>
          <w:sz w:val="24"/>
        </w:rPr>
        <w:t>开展环保、城市建设等业务合作具有积极作用</w:t>
      </w:r>
      <w:r w:rsidR="00E168FB" w:rsidRPr="00087BD9">
        <w:rPr>
          <w:rFonts w:ascii="宋体" w:hAnsi="宋体" w:hint="eastAsia"/>
          <w:sz w:val="24"/>
        </w:rPr>
        <w:t>，</w:t>
      </w:r>
      <w:r w:rsidR="00904658" w:rsidRPr="00087BD9">
        <w:rPr>
          <w:rFonts w:ascii="宋体" w:hAnsi="宋体" w:hint="eastAsia"/>
          <w:sz w:val="24"/>
        </w:rPr>
        <w:t>有利于公司的长远发展。</w:t>
      </w:r>
    </w:p>
    <w:p w:rsidR="00271CC9" w:rsidRPr="00087BD9" w:rsidRDefault="00E108CB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2"/>
        <w:rPr>
          <w:rFonts w:ascii="宋体" w:hAnsi="宋体"/>
          <w:b/>
          <w:sz w:val="24"/>
        </w:rPr>
      </w:pPr>
      <w:r w:rsidRPr="00087BD9">
        <w:rPr>
          <w:rFonts w:ascii="宋体" w:hAnsi="宋体" w:hint="eastAsia"/>
          <w:b/>
          <w:sz w:val="24"/>
        </w:rPr>
        <w:t>五</w:t>
      </w:r>
      <w:r w:rsidR="00271CC9" w:rsidRPr="00087BD9">
        <w:rPr>
          <w:rFonts w:ascii="宋体" w:hAnsi="宋体" w:hint="eastAsia"/>
          <w:b/>
          <w:sz w:val="24"/>
        </w:rPr>
        <w:t>、重大风险提示</w:t>
      </w:r>
    </w:p>
    <w:p w:rsidR="00271CC9" w:rsidRPr="00087BD9" w:rsidRDefault="00D21DA4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rPr>
          <w:rFonts w:ascii="宋体" w:hAnsi="宋体"/>
          <w:sz w:val="24"/>
        </w:rPr>
      </w:pPr>
      <w:r w:rsidRPr="00087BD9">
        <w:rPr>
          <w:rFonts w:ascii="宋体" w:hAnsi="宋体" w:hint="eastAsia"/>
          <w:sz w:val="24"/>
        </w:rPr>
        <w:t>本协议为</w:t>
      </w:r>
      <w:r w:rsidR="006F1A77" w:rsidRPr="00087BD9">
        <w:rPr>
          <w:rFonts w:ascii="宋体" w:hAnsi="宋体" w:hint="eastAsia"/>
          <w:sz w:val="24"/>
        </w:rPr>
        <w:t>战略合作框架协议</w:t>
      </w:r>
      <w:r w:rsidR="005E3B24" w:rsidRPr="00087BD9">
        <w:rPr>
          <w:rFonts w:ascii="宋体" w:hAnsi="宋体" w:hint="eastAsia"/>
          <w:sz w:val="24"/>
        </w:rPr>
        <w:t>，</w:t>
      </w:r>
      <w:r w:rsidRPr="00087BD9">
        <w:rPr>
          <w:rFonts w:ascii="宋体" w:hAnsi="宋体" w:hint="eastAsia"/>
          <w:sz w:val="24"/>
        </w:rPr>
        <w:t>具体的实施内容将以另行签订的实际合同协议为准。公</w:t>
      </w:r>
      <w:bookmarkStart w:id="0" w:name="_GoBack"/>
      <w:r w:rsidRPr="00087BD9">
        <w:rPr>
          <w:rFonts w:ascii="宋体" w:hAnsi="宋体" w:hint="eastAsia"/>
          <w:sz w:val="24"/>
        </w:rPr>
        <w:t>司将</w:t>
      </w:r>
      <w:r w:rsidR="005E3B24" w:rsidRPr="00087BD9">
        <w:rPr>
          <w:rFonts w:ascii="宋体" w:hAnsi="宋体" w:hint="eastAsia"/>
          <w:sz w:val="24"/>
        </w:rPr>
        <w:t>继续履行相关审议程序，</w:t>
      </w:r>
      <w:r w:rsidRPr="00087BD9">
        <w:rPr>
          <w:rFonts w:ascii="宋体" w:hAnsi="宋体" w:hint="eastAsia"/>
          <w:sz w:val="24"/>
        </w:rPr>
        <w:t>根据合作事项进展情况，按照《上海证券交易所股票上市规则》等有关要求及时</w:t>
      </w:r>
      <w:r w:rsidR="005E3B24" w:rsidRPr="00087BD9">
        <w:rPr>
          <w:rFonts w:ascii="宋体" w:hAnsi="宋体" w:hint="eastAsia"/>
          <w:sz w:val="24"/>
        </w:rPr>
        <w:t>履行信息</w:t>
      </w:r>
      <w:r w:rsidRPr="00087BD9">
        <w:rPr>
          <w:rFonts w:ascii="宋体" w:hAnsi="宋体" w:hint="eastAsia"/>
          <w:sz w:val="24"/>
        </w:rPr>
        <w:t>披露</w:t>
      </w:r>
      <w:r w:rsidR="005E3B24" w:rsidRPr="00087BD9">
        <w:rPr>
          <w:rFonts w:ascii="宋体" w:hAnsi="宋体" w:hint="eastAsia"/>
          <w:sz w:val="24"/>
        </w:rPr>
        <w:t>义务</w:t>
      </w:r>
      <w:r w:rsidRPr="00087BD9">
        <w:rPr>
          <w:rFonts w:ascii="宋体" w:hAnsi="宋体" w:hint="eastAsia"/>
          <w:sz w:val="24"/>
        </w:rPr>
        <w:t>，敬请投资者注意投资风险。</w:t>
      </w:r>
    </w:p>
    <w:p w:rsidR="00340498" w:rsidRPr="00087BD9" w:rsidRDefault="00340498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rPr>
          <w:rFonts w:ascii="宋体" w:hAnsi="宋体"/>
          <w:sz w:val="24"/>
        </w:rPr>
      </w:pPr>
    </w:p>
    <w:p w:rsidR="008177CC" w:rsidRDefault="008177CC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rPr>
          <w:rFonts w:ascii="宋体" w:hAnsi="宋体"/>
          <w:sz w:val="24"/>
        </w:rPr>
      </w:pPr>
      <w:r w:rsidRPr="00087BD9">
        <w:rPr>
          <w:rFonts w:ascii="宋体" w:hAnsi="宋体" w:hint="eastAsia"/>
          <w:sz w:val="24"/>
        </w:rPr>
        <w:t>特此公告。</w:t>
      </w:r>
    </w:p>
    <w:p w:rsidR="00544B35" w:rsidRPr="00087BD9" w:rsidRDefault="00544B35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rPr>
          <w:rFonts w:ascii="宋体" w:hAnsi="宋体"/>
          <w:sz w:val="24"/>
        </w:rPr>
      </w:pPr>
    </w:p>
    <w:p w:rsidR="00271CC9" w:rsidRPr="00087BD9" w:rsidRDefault="00E744C0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jc w:val="right"/>
        <w:rPr>
          <w:rFonts w:ascii="宋体" w:hAnsi="宋体"/>
          <w:sz w:val="24"/>
        </w:rPr>
      </w:pPr>
      <w:r w:rsidRPr="00087BD9">
        <w:rPr>
          <w:rFonts w:ascii="宋体" w:hAnsi="宋体" w:hint="eastAsia"/>
          <w:sz w:val="24"/>
        </w:rPr>
        <w:lastRenderedPageBreak/>
        <w:t>北京首创</w:t>
      </w:r>
      <w:r w:rsidR="00271CC9" w:rsidRPr="00087BD9">
        <w:rPr>
          <w:rFonts w:ascii="宋体" w:hAnsi="宋体" w:hint="eastAsia"/>
          <w:sz w:val="24"/>
        </w:rPr>
        <w:t>股份有限公司董事会</w:t>
      </w:r>
    </w:p>
    <w:p w:rsidR="00271CC9" w:rsidRDefault="00271CC9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jc w:val="right"/>
        <w:rPr>
          <w:rFonts w:ascii="宋体" w:hAnsi="宋体"/>
          <w:sz w:val="24"/>
        </w:rPr>
      </w:pPr>
      <w:r w:rsidRPr="00087BD9">
        <w:rPr>
          <w:rFonts w:ascii="宋体" w:hAnsi="宋体" w:hint="eastAsia"/>
          <w:sz w:val="24"/>
        </w:rPr>
        <w:t xml:space="preserve">  </w:t>
      </w:r>
      <w:r w:rsidR="001D20CE" w:rsidRPr="00087BD9">
        <w:rPr>
          <w:rFonts w:ascii="宋体" w:hAnsi="宋体" w:hint="eastAsia"/>
          <w:sz w:val="24"/>
        </w:rPr>
        <w:t>2017</w:t>
      </w:r>
      <w:r w:rsidRPr="00087BD9">
        <w:rPr>
          <w:rFonts w:ascii="宋体" w:hAnsi="宋体" w:hint="eastAsia"/>
          <w:sz w:val="24"/>
        </w:rPr>
        <w:t>年</w:t>
      </w:r>
      <w:r w:rsidR="00364DFF" w:rsidRPr="00087BD9">
        <w:rPr>
          <w:rFonts w:ascii="宋体" w:hAnsi="宋体" w:hint="eastAsia"/>
          <w:sz w:val="24"/>
        </w:rPr>
        <w:t>1</w:t>
      </w:r>
      <w:r w:rsidR="00E744C0" w:rsidRPr="00087BD9">
        <w:rPr>
          <w:rFonts w:ascii="宋体" w:hAnsi="宋体" w:hint="eastAsia"/>
          <w:sz w:val="24"/>
        </w:rPr>
        <w:t>月</w:t>
      </w:r>
      <w:r w:rsidR="00544B35">
        <w:rPr>
          <w:rFonts w:ascii="宋体" w:hAnsi="宋体" w:hint="eastAsia"/>
          <w:sz w:val="24"/>
        </w:rPr>
        <w:t>10</w:t>
      </w:r>
      <w:r w:rsidRPr="00087BD9">
        <w:rPr>
          <w:rFonts w:ascii="宋体" w:hAnsi="宋体" w:hint="eastAsia"/>
          <w:sz w:val="24"/>
        </w:rPr>
        <w:t>日</w:t>
      </w:r>
    </w:p>
    <w:p w:rsidR="00544B35" w:rsidRDefault="00544B35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jc w:val="right"/>
        <w:rPr>
          <w:rFonts w:ascii="宋体" w:hAnsi="宋体"/>
          <w:sz w:val="24"/>
        </w:rPr>
      </w:pPr>
    </w:p>
    <w:p w:rsidR="00544B35" w:rsidRPr="00087BD9" w:rsidRDefault="00544B35" w:rsidP="00136ED7">
      <w:pPr>
        <w:adjustRightInd w:val="0"/>
        <w:snapToGrid w:val="0"/>
        <w:spacing w:beforeLines="50" w:before="156" w:afterLines="50" w:after="156" w:line="480" w:lineRule="exact"/>
        <w:ind w:firstLineChars="200" w:firstLine="480"/>
        <w:jc w:val="right"/>
        <w:rPr>
          <w:rFonts w:ascii="宋体" w:hAnsi="宋体"/>
          <w:sz w:val="24"/>
        </w:rPr>
      </w:pPr>
    </w:p>
    <w:p w:rsidR="00DE6DB8" w:rsidRPr="00087BD9" w:rsidRDefault="00271CC9" w:rsidP="00136ED7">
      <w:pPr>
        <w:pStyle w:val="a6"/>
        <w:numPr>
          <w:ilvl w:val="0"/>
          <w:numId w:val="4"/>
        </w:numPr>
        <w:adjustRightInd w:val="0"/>
        <w:snapToGrid w:val="0"/>
        <w:spacing w:beforeLines="50" w:before="156" w:afterLines="50" w:after="156" w:line="480" w:lineRule="exact"/>
        <w:ind w:firstLineChars="0"/>
        <w:rPr>
          <w:rFonts w:ascii="宋体" w:hAnsi="宋体"/>
          <w:sz w:val="24"/>
        </w:rPr>
      </w:pPr>
      <w:r w:rsidRPr="000C6AC8">
        <w:rPr>
          <w:rFonts w:ascii="宋体" w:hAnsi="宋体" w:hint="eastAsia"/>
          <w:sz w:val="24"/>
        </w:rPr>
        <w:t>报备文件</w:t>
      </w:r>
      <w:r w:rsidR="001C3E9A" w:rsidRPr="00544B35">
        <w:rPr>
          <w:rFonts w:ascii="宋体" w:hAnsi="宋体" w:hint="eastAsia"/>
          <w:sz w:val="24"/>
        </w:rPr>
        <w:t>：</w:t>
      </w:r>
      <w:r w:rsidR="00E744C0" w:rsidRPr="00087BD9">
        <w:rPr>
          <w:rFonts w:ascii="宋体" w:hAnsi="宋体" w:hint="eastAsia"/>
          <w:sz w:val="24"/>
        </w:rPr>
        <w:t>《</w:t>
      </w:r>
      <w:r w:rsidR="001E2F7D" w:rsidRPr="00087BD9">
        <w:rPr>
          <w:rFonts w:ascii="宋体" w:hAnsi="宋体" w:hint="eastAsia"/>
          <w:sz w:val="24"/>
        </w:rPr>
        <w:t>江苏省扬中经济开发区水环境综合治理合作协议</w:t>
      </w:r>
      <w:r w:rsidR="00E744C0" w:rsidRPr="00087BD9">
        <w:rPr>
          <w:rFonts w:ascii="宋体" w:hAnsi="宋体" w:hint="eastAsia"/>
          <w:sz w:val="24"/>
        </w:rPr>
        <w:t>》</w:t>
      </w:r>
      <w:bookmarkEnd w:id="0"/>
    </w:p>
    <w:sectPr w:rsidR="00DE6DB8" w:rsidRPr="00087BD9" w:rsidSect="009F75C1">
      <w:footerReference w:type="even" r:id="rId8"/>
      <w:footerReference w:type="default" r:id="rId9"/>
      <w:footnotePr>
        <w:numFmt w:val="decimalEnclosedCircleChinese"/>
      </w:footnotePr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D0" w:rsidRDefault="002C0DD0">
      <w:r>
        <w:separator/>
      </w:r>
    </w:p>
  </w:endnote>
  <w:endnote w:type="continuationSeparator" w:id="0">
    <w:p w:rsidR="002C0DD0" w:rsidRDefault="002C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8B" w:rsidRDefault="002C0DD0" w:rsidP="00B85CB9">
    <w:pPr>
      <w:pStyle w:val="a3"/>
      <w:framePr w:wrap="around" w:vAnchor="text" w:hAnchor="margin" w:xAlign="center" w:y="1"/>
      <w:rPr>
        <w:rStyle w:val="a4"/>
      </w:rPr>
    </w:pPr>
  </w:p>
  <w:p w:rsidR="009A468B" w:rsidRDefault="001F45C5">
    <w:pPr>
      <w:pStyle w:val="a3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16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685123"/>
      <w:docPartObj>
        <w:docPartGallery w:val="Page Numbers (Bottom of Page)"/>
        <w:docPartUnique/>
      </w:docPartObj>
    </w:sdtPr>
    <w:sdtEndPr/>
    <w:sdtContent>
      <w:p w:rsidR="00C03D18" w:rsidRDefault="00C03D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C8" w:rsidRPr="000C6AC8">
          <w:rPr>
            <w:noProof/>
            <w:lang w:val="zh-CN"/>
          </w:rPr>
          <w:t>1</w:t>
        </w:r>
        <w:r>
          <w:fldChar w:fldCharType="end"/>
        </w:r>
      </w:p>
    </w:sdtContent>
  </w:sdt>
  <w:p w:rsidR="009A468B" w:rsidRDefault="002C0DD0" w:rsidP="00A271E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D0" w:rsidRDefault="002C0DD0">
      <w:r>
        <w:separator/>
      </w:r>
    </w:p>
  </w:footnote>
  <w:footnote w:type="continuationSeparator" w:id="0">
    <w:p w:rsidR="002C0DD0" w:rsidRDefault="002C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605E"/>
    <w:multiLevelType w:val="hybridMultilevel"/>
    <w:tmpl w:val="881627E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E375C20"/>
    <w:multiLevelType w:val="multilevel"/>
    <w:tmpl w:val="4E375C20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>
    <w:nsid w:val="4EDD3A2E"/>
    <w:multiLevelType w:val="hybridMultilevel"/>
    <w:tmpl w:val="52ECBA4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>
    <w:nsid w:val="6EBF7581"/>
    <w:multiLevelType w:val="multilevel"/>
    <w:tmpl w:val="6EBF758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n wei">
    <w15:presenceInfo w15:providerId="None" w15:userId="bin 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C9"/>
    <w:rsid w:val="00020AB8"/>
    <w:rsid w:val="00021559"/>
    <w:rsid w:val="00022D5E"/>
    <w:rsid w:val="000359B1"/>
    <w:rsid w:val="00035EA3"/>
    <w:rsid w:val="00080D98"/>
    <w:rsid w:val="00082D2C"/>
    <w:rsid w:val="00087BD9"/>
    <w:rsid w:val="00093ACF"/>
    <w:rsid w:val="000B1AFC"/>
    <w:rsid w:val="000C53B7"/>
    <w:rsid w:val="000C6AC8"/>
    <w:rsid w:val="000D48AA"/>
    <w:rsid w:val="000F120D"/>
    <w:rsid w:val="00110E6A"/>
    <w:rsid w:val="00121BE4"/>
    <w:rsid w:val="00134DFB"/>
    <w:rsid w:val="00135582"/>
    <w:rsid w:val="00136ED7"/>
    <w:rsid w:val="00162D4F"/>
    <w:rsid w:val="00183B2B"/>
    <w:rsid w:val="001921F6"/>
    <w:rsid w:val="001A4D3C"/>
    <w:rsid w:val="001C23FB"/>
    <w:rsid w:val="001C3E9A"/>
    <w:rsid w:val="001D20CE"/>
    <w:rsid w:val="001D2543"/>
    <w:rsid w:val="001E2F7D"/>
    <w:rsid w:val="001E688C"/>
    <w:rsid w:val="001F45C5"/>
    <w:rsid w:val="00212834"/>
    <w:rsid w:val="00225A92"/>
    <w:rsid w:val="00233D30"/>
    <w:rsid w:val="00251097"/>
    <w:rsid w:val="00251F80"/>
    <w:rsid w:val="002612CD"/>
    <w:rsid w:val="00271CC9"/>
    <w:rsid w:val="00293EFD"/>
    <w:rsid w:val="002C0DD0"/>
    <w:rsid w:val="002C2C82"/>
    <w:rsid w:val="002C6667"/>
    <w:rsid w:val="002D6255"/>
    <w:rsid w:val="002E09DF"/>
    <w:rsid w:val="003355D3"/>
    <w:rsid w:val="00340498"/>
    <w:rsid w:val="003622D3"/>
    <w:rsid w:val="00364DFF"/>
    <w:rsid w:val="00374926"/>
    <w:rsid w:val="00380B55"/>
    <w:rsid w:val="00383783"/>
    <w:rsid w:val="003E1874"/>
    <w:rsid w:val="003E4DC5"/>
    <w:rsid w:val="003F7521"/>
    <w:rsid w:val="004014FB"/>
    <w:rsid w:val="004438B5"/>
    <w:rsid w:val="00446E08"/>
    <w:rsid w:val="004B6FD4"/>
    <w:rsid w:val="004C77B9"/>
    <w:rsid w:val="004E6444"/>
    <w:rsid w:val="00501500"/>
    <w:rsid w:val="00515A2D"/>
    <w:rsid w:val="00521440"/>
    <w:rsid w:val="005250FD"/>
    <w:rsid w:val="00536A75"/>
    <w:rsid w:val="00544B35"/>
    <w:rsid w:val="00560648"/>
    <w:rsid w:val="00580B9C"/>
    <w:rsid w:val="005B140D"/>
    <w:rsid w:val="005C04AC"/>
    <w:rsid w:val="005D1B3A"/>
    <w:rsid w:val="005E3B24"/>
    <w:rsid w:val="005F570A"/>
    <w:rsid w:val="00605815"/>
    <w:rsid w:val="006262C1"/>
    <w:rsid w:val="00650A17"/>
    <w:rsid w:val="006674B8"/>
    <w:rsid w:val="00682388"/>
    <w:rsid w:val="00683A64"/>
    <w:rsid w:val="0069091E"/>
    <w:rsid w:val="00692A17"/>
    <w:rsid w:val="00692E63"/>
    <w:rsid w:val="006A4CFE"/>
    <w:rsid w:val="006D03A0"/>
    <w:rsid w:val="006F1A77"/>
    <w:rsid w:val="007035EE"/>
    <w:rsid w:val="0072622A"/>
    <w:rsid w:val="00727AD6"/>
    <w:rsid w:val="00740DAA"/>
    <w:rsid w:val="00742DE0"/>
    <w:rsid w:val="007605C9"/>
    <w:rsid w:val="00760658"/>
    <w:rsid w:val="0076171C"/>
    <w:rsid w:val="0077605D"/>
    <w:rsid w:val="00780EC7"/>
    <w:rsid w:val="00786B1B"/>
    <w:rsid w:val="0079720F"/>
    <w:rsid w:val="007A16B6"/>
    <w:rsid w:val="007B7A5E"/>
    <w:rsid w:val="007D2C42"/>
    <w:rsid w:val="007D4EBB"/>
    <w:rsid w:val="007D75F9"/>
    <w:rsid w:val="0081655D"/>
    <w:rsid w:val="008177CC"/>
    <w:rsid w:val="00820FD6"/>
    <w:rsid w:val="008239FA"/>
    <w:rsid w:val="008377DB"/>
    <w:rsid w:val="00842841"/>
    <w:rsid w:val="008616F1"/>
    <w:rsid w:val="00875C52"/>
    <w:rsid w:val="00882A2B"/>
    <w:rsid w:val="008A0B37"/>
    <w:rsid w:val="008F52A2"/>
    <w:rsid w:val="009019CA"/>
    <w:rsid w:val="00904658"/>
    <w:rsid w:val="009331B2"/>
    <w:rsid w:val="00937652"/>
    <w:rsid w:val="009713FE"/>
    <w:rsid w:val="00974603"/>
    <w:rsid w:val="00977551"/>
    <w:rsid w:val="009A3C83"/>
    <w:rsid w:val="009A485C"/>
    <w:rsid w:val="009B3DBA"/>
    <w:rsid w:val="009C0F1A"/>
    <w:rsid w:val="009D2186"/>
    <w:rsid w:val="00A02BDC"/>
    <w:rsid w:val="00A13112"/>
    <w:rsid w:val="00A13A75"/>
    <w:rsid w:val="00A30C3F"/>
    <w:rsid w:val="00A613B0"/>
    <w:rsid w:val="00AA03B5"/>
    <w:rsid w:val="00AD717C"/>
    <w:rsid w:val="00AF0A7A"/>
    <w:rsid w:val="00AF219D"/>
    <w:rsid w:val="00B02669"/>
    <w:rsid w:val="00B04031"/>
    <w:rsid w:val="00B11555"/>
    <w:rsid w:val="00B14BBB"/>
    <w:rsid w:val="00B46D7D"/>
    <w:rsid w:val="00B526E5"/>
    <w:rsid w:val="00B62E6B"/>
    <w:rsid w:val="00B96F12"/>
    <w:rsid w:val="00BC1C3A"/>
    <w:rsid w:val="00BC7FDB"/>
    <w:rsid w:val="00BE0662"/>
    <w:rsid w:val="00BF1300"/>
    <w:rsid w:val="00BF6D7E"/>
    <w:rsid w:val="00C00857"/>
    <w:rsid w:val="00C03D18"/>
    <w:rsid w:val="00C040EC"/>
    <w:rsid w:val="00C04F65"/>
    <w:rsid w:val="00C3669B"/>
    <w:rsid w:val="00C454F8"/>
    <w:rsid w:val="00CA3E87"/>
    <w:rsid w:val="00CA6FAB"/>
    <w:rsid w:val="00CD4338"/>
    <w:rsid w:val="00CE24C1"/>
    <w:rsid w:val="00CE3551"/>
    <w:rsid w:val="00CF4299"/>
    <w:rsid w:val="00D0579A"/>
    <w:rsid w:val="00D13489"/>
    <w:rsid w:val="00D141AD"/>
    <w:rsid w:val="00D21DA4"/>
    <w:rsid w:val="00D23C98"/>
    <w:rsid w:val="00D25176"/>
    <w:rsid w:val="00D41363"/>
    <w:rsid w:val="00D56F5F"/>
    <w:rsid w:val="00D67AA1"/>
    <w:rsid w:val="00D725DD"/>
    <w:rsid w:val="00DA160D"/>
    <w:rsid w:val="00DC0D06"/>
    <w:rsid w:val="00DE6DB8"/>
    <w:rsid w:val="00E003B7"/>
    <w:rsid w:val="00E108CB"/>
    <w:rsid w:val="00E168FB"/>
    <w:rsid w:val="00E577FB"/>
    <w:rsid w:val="00E744C0"/>
    <w:rsid w:val="00E768AA"/>
    <w:rsid w:val="00EC3757"/>
    <w:rsid w:val="00ED166A"/>
    <w:rsid w:val="00EE0F05"/>
    <w:rsid w:val="00EE541A"/>
    <w:rsid w:val="00F15280"/>
    <w:rsid w:val="00F25743"/>
    <w:rsid w:val="00F655DD"/>
    <w:rsid w:val="00FB5511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1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1C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71CC9"/>
  </w:style>
  <w:style w:type="paragraph" w:styleId="a5">
    <w:name w:val="Normal (Web)"/>
    <w:basedOn w:val="a"/>
    <w:rsid w:val="00271C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5B140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B140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5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56F5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A160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A160D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44B3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44B3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1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1C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71CC9"/>
  </w:style>
  <w:style w:type="paragraph" w:styleId="a5">
    <w:name w:val="Normal (Web)"/>
    <w:basedOn w:val="a"/>
    <w:rsid w:val="00271C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5B140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B140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5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56F5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A160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A160D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44B3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44B3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zyj</cp:lastModifiedBy>
  <cp:revision>80</cp:revision>
  <cp:lastPrinted>2016-01-14T07:21:00Z</cp:lastPrinted>
  <dcterms:created xsi:type="dcterms:W3CDTF">2015-11-16T07:18:00Z</dcterms:created>
  <dcterms:modified xsi:type="dcterms:W3CDTF">2017-01-09T05:51:00Z</dcterms:modified>
</cp:coreProperties>
</file>